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9" w:rsidRPr="00FE6A49" w:rsidRDefault="00CF035E" w:rsidP="00FE6A49">
      <w:pPr>
        <w:pStyle w:val="NormalnyWeb"/>
        <w:jc w:val="both"/>
        <w:rPr>
          <w:rStyle w:val="Pogrubienie"/>
          <w:bCs w:val="0"/>
        </w:rPr>
      </w:pPr>
      <w:r w:rsidRPr="00FE6A49">
        <w:rPr>
          <w:rStyle w:val="Pogrubienie"/>
        </w:rPr>
        <w:t xml:space="preserve">Rozpoczęcie procesu rekrutacji uczniów technikum </w:t>
      </w:r>
      <w:r w:rsidR="00FE6A49" w:rsidRPr="00FE6A49">
        <w:rPr>
          <w:rStyle w:val="Pogrubienie"/>
        </w:rPr>
        <w:t>architektury krajobrazu</w:t>
      </w:r>
      <w:r w:rsidRPr="00FE6A49">
        <w:rPr>
          <w:rStyle w:val="Pogrubienie"/>
        </w:rPr>
        <w:t xml:space="preserve"> do projektu ERASMUS+ nr </w:t>
      </w:r>
      <w:r w:rsidR="009D4335" w:rsidRPr="00FE6A49">
        <w:rPr>
          <w:rStyle w:val="Pogrubienie"/>
        </w:rPr>
        <w:t>2020-1-PL01-KA102-078873</w:t>
      </w:r>
      <w:r w:rsidRPr="00FE6A49">
        <w:rPr>
          <w:rStyle w:val="Pogrubienie"/>
        </w:rPr>
        <w:t>, pt.: „</w:t>
      </w:r>
      <w:r w:rsidR="009D4335" w:rsidRPr="00FE6A49">
        <w:rPr>
          <w:rStyle w:val="Pogrubienie"/>
        </w:rPr>
        <w:t>Europejskie staże kluczem do sukcesu na rynku pracy</w:t>
      </w:r>
      <w:r w:rsidRPr="00FE6A49">
        <w:rPr>
          <w:rStyle w:val="Pogrubienie"/>
        </w:rPr>
        <w:t>” z wyjazdem na zagranicz</w:t>
      </w:r>
      <w:r w:rsidR="009D4335" w:rsidRPr="00FE6A49">
        <w:rPr>
          <w:rStyle w:val="Pogrubienie"/>
        </w:rPr>
        <w:t xml:space="preserve">ny staż zawodowy w terminie od </w:t>
      </w:r>
      <w:r w:rsidR="00FE6A49" w:rsidRPr="00FE6A49">
        <w:rPr>
          <w:rStyle w:val="Pogrubienie"/>
        </w:rPr>
        <w:t xml:space="preserve"> </w:t>
      </w:r>
      <w:r w:rsidR="00FE6A49" w:rsidRPr="00FE6A49">
        <w:rPr>
          <w:rStyle w:val="Pogrubienie"/>
          <w:bCs w:val="0"/>
        </w:rPr>
        <w:t>13.06-24.06.2022</w:t>
      </w:r>
      <w:r w:rsidR="00FE6A49">
        <w:rPr>
          <w:rStyle w:val="Pogrubienie"/>
          <w:bCs w:val="0"/>
        </w:rPr>
        <w:t xml:space="preserve"> o</w:t>
      </w:r>
      <w:r w:rsidR="00FE6A49" w:rsidRPr="00FE6A49">
        <w:rPr>
          <w:rStyle w:val="Pogrubienie"/>
          <w:bCs w:val="0"/>
        </w:rPr>
        <w:t xml:space="preserve">środek </w:t>
      </w:r>
      <w:proofErr w:type="spellStart"/>
      <w:r w:rsidR="00FE6A49" w:rsidRPr="00FE6A49">
        <w:rPr>
          <w:rStyle w:val="Pogrubienie"/>
          <w:bCs w:val="0"/>
        </w:rPr>
        <w:t>Jordbrugets</w:t>
      </w:r>
      <w:proofErr w:type="spellEnd"/>
      <w:r w:rsidR="00FE6A49" w:rsidRPr="00FE6A49">
        <w:rPr>
          <w:rStyle w:val="Pogrubienie"/>
          <w:bCs w:val="0"/>
        </w:rPr>
        <w:t xml:space="preserve"> </w:t>
      </w:r>
      <w:proofErr w:type="spellStart"/>
      <w:r w:rsidR="00FE6A49" w:rsidRPr="00FE6A49">
        <w:rPr>
          <w:rStyle w:val="Pogrubienie"/>
          <w:bCs w:val="0"/>
        </w:rPr>
        <w:t>Uddannelsescenter</w:t>
      </w:r>
      <w:proofErr w:type="spellEnd"/>
      <w:r w:rsidR="00FE6A49" w:rsidRPr="00FE6A49">
        <w:rPr>
          <w:rStyle w:val="Pogrubienie"/>
          <w:bCs w:val="0"/>
        </w:rPr>
        <w:t xml:space="preserve"> Arhus</w:t>
      </w:r>
      <w:r w:rsidR="00FE6A49">
        <w:rPr>
          <w:rStyle w:val="Pogrubienie"/>
          <w:bCs w:val="0"/>
        </w:rPr>
        <w:t xml:space="preserve"> </w:t>
      </w:r>
      <w:r w:rsidR="00AF4E22">
        <w:rPr>
          <w:rStyle w:val="Pogrubienie"/>
          <w:bCs w:val="0"/>
        </w:rPr>
        <w:t xml:space="preserve">- </w:t>
      </w:r>
      <w:r w:rsidR="00FE6A49">
        <w:rPr>
          <w:rStyle w:val="Pogrubienie"/>
          <w:bCs w:val="0"/>
        </w:rPr>
        <w:t>Dania</w:t>
      </w:r>
      <w:bookmarkStart w:id="0" w:name="_GoBack"/>
      <w:bookmarkEnd w:id="0"/>
    </w:p>
    <w:p w:rsidR="00FE6A49" w:rsidRDefault="00FE6A49" w:rsidP="00CF035E">
      <w:pPr>
        <w:pStyle w:val="NormalnyWeb"/>
        <w:jc w:val="both"/>
        <w:rPr>
          <w:rStyle w:val="Pogrubienie"/>
        </w:rPr>
      </w:pPr>
    </w:p>
    <w:p w:rsidR="009D4335" w:rsidRDefault="009D4335" w:rsidP="00CF035E">
      <w:pPr>
        <w:pStyle w:val="NormalnyWeb"/>
        <w:jc w:val="both"/>
      </w:pPr>
      <w:r>
        <w:t>Kolejny projekt jest realizowany przez konsorcjum szkół, a liderem jest Stowarzyszenie Szkół Rolniczych i Leśnych EUROPEA POLSKA.</w:t>
      </w:r>
    </w:p>
    <w:p w:rsidR="00CF035E" w:rsidRDefault="009D4335" w:rsidP="00CF035E">
      <w:pPr>
        <w:pStyle w:val="NormalnyWeb"/>
        <w:jc w:val="both"/>
      </w:pPr>
      <w:r>
        <w:t xml:space="preserve"> </w:t>
      </w:r>
      <w:r w:rsidR="00CF035E">
        <w:t xml:space="preserve">Zainteresowani uczniowie proszeni są o pobranie załączonej ankiety i wypełnienie jej w formie elektronicznej do </w:t>
      </w:r>
      <w:r>
        <w:t xml:space="preserve">dnia </w:t>
      </w:r>
      <w:r w:rsidR="00CF035E">
        <w:t>1</w:t>
      </w:r>
      <w:r w:rsidR="00FE6A49">
        <w:t>2</w:t>
      </w:r>
      <w:r w:rsidR="00CF035E">
        <w:t xml:space="preserve"> </w:t>
      </w:r>
      <w:r w:rsidR="00FE6A49">
        <w:t>kwietnia</w:t>
      </w:r>
      <w:r>
        <w:t xml:space="preserve"> 2022</w:t>
      </w:r>
      <w:r w:rsidR="00CF035E">
        <w:t xml:space="preserve">r. i przekazanie p. Emilii </w:t>
      </w:r>
      <w:proofErr w:type="spellStart"/>
      <w:r w:rsidR="00CF035E">
        <w:t>Zamkowskiej</w:t>
      </w:r>
      <w:proofErr w:type="spellEnd"/>
      <w:r w:rsidR="00CF035E">
        <w:t xml:space="preserve"> (można w formie elektronicznej lub wydruk pozostawić w sekretariacie, w kopercie z napisem Projekt – I</w:t>
      </w:r>
      <w:r w:rsidR="00FE6A49">
        <w:t>I</w:t>
      </w:r>
      <w:r w:rsidR="00CF035E">
        <w:t xml:space="preserve"> grupa). Średnią ocen oraz ocenę  zachowania i liczbę godzin opuszczonych i usprawiedliwionych proszę wpisać na podstawie klasyfikacji </w:t>
      </w:r>
      <w:r>
        <w:t>śródrocznej</w:t>
      </w:r>
      <w:r w:rsidR="00CF035E">
        <w:t xml:space="preserve"> (z dziennika roku szkolnego 20</w:t>
      </w:r>
      <w:r>
        <w:t>2</w:t>
      </w:r>
      <w:r w:rsidR="00CF035E">
        <w:t>1/202</w:t>
      </w:r>
      <w:r>
        <w:t>2</w:t>
      </w:r>
      <w:r w:rsidR="00CF035E">
        <w:t>). Wychowawca lub opiekun zajęć praktycznych potwierdzi zgodność tych danych z dziennikiem swoim odręcznym podpisem. Proszę uważnie wpisać swoje dane kontaktowe, ponieważ w razie zakwalifikowania się na podstawie tej ankiety uzupełniane będą dalsze dokumenty wymagane do realizacji projektu. Uzasadnienie chęci uczestnictwa w projekcie odgrywa również istotną rolę w rekrutacji.</w:t>
      </w:r>
    </w:p>
    <w:p w:rsidR="00CF035E" w:rsidRDefault="00CF035E" w:rsidP="00CF035E">
      <w:pPr>
        <w:pStyle w:val="NormalnyWeb"/>
        <w:jc w:val="both"/>
      </w:pPr>
      <w:r>
        <w:t>Spośród chętnych uczniów komisja wybierze takie osoby, które przejawiają duże zainteresowanie zagadnieniami związanymi z mechanizacją rolnictwa, techniką rolniczą i </w:t>
      </w:r>
      <w:proofErr w:type="spellStart"/>
      <w:r>
        <w:t>agrotroniką</w:t>
      </w:r>
      <w:proofErr w:type="spellEnd"/>
      <w:r>
        <w:t xml:space="preserve">, osiągają dobre wyniki w nauce, wyróżniają się swoim zachowaniem, aktywnie działają na rzecz szkoły, a także potrafią porozumieć się w języku niemieckim. </w:t>
      </w:r>
      <w:r>
        <w:rPr>
          <w:rStyle w:val="Pogrubienie"/>
        </w:rPr>
        <w:t>Ponadto, w procesie rekrutacji będą uwzględniane w tym projekcie, a także będą preferowane osoby, u których zostały zdiagnozowane indywidualne potrzeby pedagogiczne (DIPP), potwierdzone przez wychowawcę i pedagoga szkolnego.</w:t>
      </w:r>
    </w:p>
    <w:p w:rsidR="00CF035E" w:rsidRDefault="00CF035E" w:rsidP="00CF035E">
      <w:pPr>
        <w:pStyle w:val="NormalnyWeb"/>
        <w:jc w:val="both"/>
      </w:pPr>
      <w:r>
        <w:t xml:space="preserve">Wyłonionych zostanie </w:t>
      </w:r>
      <w:r w:rsidR="00FE6A49">
        <w:t>9</w:t>
      </w:r>
      <w:r>
        <w:t xml:space="preserve"> uczestników na liście głównej i kilka osób na liście rezerwowej – łącznie </w:t>
      </w:r>
      <w:r w:rsidR="00FE6A49">
        <w:t>co najmniej 12 osó</w:t>
      </w:r>
      <w:r>
        <w:t>b. W projekcie mogą uczestniczyć stażyści z poprzednich lat, ale pierwszeństwo mają osoby, które jeszcze nie brały udziału w żadnym projekcie z wyjazdem na staż zawodowy.</w:t>
      </w:r>
    </w:p>
    <w:p w:rsidR="00201288" w:rsidRDefault="00AF4E22"/>
    <w:sectPr w:rsidR="002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5E"/>
    <w:rsid w:val="0031793D"/>
    <w:rsid w:val="003648AE"/>
    <w:rsid w:val="009D4335"/>
    <w:rsid w:val="00AF4E22"/>
    <w:rsid w:val="00CF035E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2022-04-09T13:23:00Z</dcterms:created>
  <dcterms:modified xsi:type="dcterms:W3CDTF">2022-04-09T13:43:00Z</dcterms:modified>
</cp:coreProperties>
</file>